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B52B8" w14:textId="77777777" w:rsidR="0030347C" w:rsidRPr="006B42F8" w:rsidRDefault="00A548F8" w:rsidP="00E76E29">
      <w:pPr>
        <w:pStyle w:val="Title"/>
        <w:jc w:val="center"/>
        <w:rPr>
          <w:rFonts w:ascii="Calibri" w:hAnsi="Calibri"/>
        </w:rPr>
      </w:pPr>
      <w:r w:rsidRPr="006B42F8">
        <w:rPr>
          <w:rFonts w:ascii="Calibri" w:hAnsi="Calibri"/>
        </w:rPr>
        <w:t>4 Branding Mistakes to Avoid</w:t>
      </w:r>
    </w:p>
    <w:p w14:paraId="62BC7CA5" w14:textId="088C1C64" w:rsidR="0030347C" w:rsidRPr="006B42F8" w:rsidRDefault="00AE188B" w:rsidP="006B42F8">
      <w:pPr>
        <w:rPr>
          <w:rFonts w:ascii="Calibri" w:hAnsi="Calibri"/>
        </w:rPr>
      </w:pPr>
      <w:r w:rsidRPr="006B42F8">
        <w:rPr>
          <w:rFonts w:ascii="Calibri" w:hAnsi="Calibri"/>
          <w:noProof/>
        </w:rPr>
        <w:drawing>
          <wp:inline distT="0" distB="0" distL="0" distR="0" wp14:anchorId="0229E52D" wp14:editId="4D0CEBF3">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ingmistakesimag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33BAD90" w14:textId="77777777" w:rsidR="00946AAE" w:rsidRDefault="00946AAE">
      <w:pPr>
        <w:pStyle w:val="Body"/>
        <w:rPr>
          <w:rFonts w:ascii="Calibri" w:hAnsi="Calibri"/>
          <w:sz w:val="28"/>
          <w:szCs w:val="28"/>
        </w:rPr>
      </w:pPr>
    </w:p>
    <w:p w14:paraId="7406A3AD" w14:textId="77777777" w:rsidR="0030347C" w:rsidRPr="006B42F8" w:rsidRDefault="00A548F8">
      <w:pPr>
        <w:pStyle w:val="Body"/>
        <w:rPr>
          <w:rFonts w:ascii="Calibri" w:hAnsi="Calibri"/>
          <w:sz w:val="28"/>
          <w:szCs w:val="28"/>
        </w:rPr>
      </w:pPr>
      <w:r w:rsidRPr="006B42F8">
        <w:rPr>
          <w:rFonts w:ascii="Calibri" w:hAnsi="Calibri"/>
          <w:sz w:val="28"/>
          <w:szCs w:val="28"/>
        </w:rPr>
        <w:t>Creating and maintaining a brand is a lot of work. The last thing you want to do is sabotage all of that work by making a costly mistake. Here are some common mistakes that could hurt your brand.</w:t>
      </w:r>
    </w:p>
    <w:p w14:paraId="3DC2069B" w14:textId="77777777" w:rsidR="0071735B" w:rsidRPr="006B42F8" w:rsidRDefault="00A548F8" w:rsidP="00420454">
      <w:pPr>
        <w:pStyle w:val="Heading1"/>
        <w:rPr>
          <w:rFonts w:ascii="Calibri" w:hAnsi="Calibri"/>
        </w:rPr>
      </w:pPr>
      <w:r w:rsidRPr="006B42F8">
        <w:rPr>
          <w:rFonts w:ascii="Calibri" w:hAnsi="Calibri"/>
        </w:rPr>
        <w:lastRenderedPageBreak/>
        <w:t>Failure to understand what branding is</w:t>
      </w:r>
    </w:p>
    <w:p w14:paraId="57842B5E" w14:textId="4839B57D" w:rsidR="00420454" w:rsidRPr="006B42F8" w:rsidRDefault="00A548F8" w:rsidP="006B42F8">
      <w:pPr>
        <w:pStyle w:val="Heading1"/>
        <w:spacing w:before="0"/>
        <w:ind w:left="216"/>
        <w:rPr>
          <w:rFonts w:ascii="Calibri" w:hAnsi="Calibri"/>
          <w:b w:val="0"/>
          <w:color w:val="auto"/>
          <w:sz w:val="24"/>
          <w:szCs w:val="24"/>
        </w:rPr>
      </w:pPr>
      <w:r w:rsidRPr="006B42F8">
        <w:rPr>
          <w:rFonts w:ascii="Calibri" w:hAnsi="Calibri"/>
          <w:b w:val="0"/>
          <w:color w:val="auto"/>
          <w:sz w:val="24"/>
          <w:szCs w:val="24"/>
        </w:rPr>
        <w:t>The word branding is being thrown around a lot lately. But what does it really mean?</w:t>
      </w:r>
      <w:r w:rsidRPr="006B42F8">
        <w:rPr>
          <w:rFonts w:ascii="Calibri" w:hAnsi="Calibri"/>
          <w:b w:val="0"/>
          <w:color w:val="auto"/>
          <w:sz w:val="24"/>
          <w:szCs w:val="24"/>
        </w:rPr>
        <w:br/>
        <w:t>Your brand is more than just your logo or the colors you use. It’s the way you interact with your target audience at every touchpoint. Yes, your brand includes your visuals, but it also encompasses your marketing copy, your social media posts, your website copy, even the language you use in a simple email. It’s your company’s voice; its personality. All of these things together help you make a connection with your audience. It helps differentiate you from your competitors and builds loyalty and trust with your customers.</w:t>
      </w:r>
    </w:p>
    <w:p w14:paraId="1095FCA9" w14:textId="77777777" w:rsidR="00946AAE" w:rsidRDefault="00A548F8" w:rsidP="003D7A56">
      <w:pPr>
        <w:pStyle w:val="Heading1"/>
        <w:rPr>
          <w:rFonts w:ascii="Calibri" w:hAnsi="Calibri"/>
        </w:rPr>
      </w:pPr>
      <w:r w:rsidRPr="006B42F8">
        <w:rPr>
          <w:rFonts w:ascii="Calibri" w:hAnsi="Calibri"/>
        </w:rPr>
        <w:t>Inconsistency across all channels</w:t>
      </w:r>
    </w:p>
    <w:p w14:paraId="563ECBF2" w14:textId="650A8F0C" w:rsidR="00844366" w:rsidRPr="00946AAE" w:rsidRDefault="00A548F8" w:rsidP="00946AAE">
      <w:pPr>
        <w:pStyle w:val="Heading1"/>
        <w:spacing w:before="0"/>
        <w:ind w:left="216"/>
        <w:rPr>
          <w:rFonts w:ascii="Calibri" w:hAnsi="Calibri"/>
        </w:rPr>
      </w:pPr>
      <w:r w:rsidRPr="006B42F8">
        <w:rPr>
          <w:rFonts w:ascii="Calibri" w:hAnsi="Calibri"/>
          <w:b w:val="0"/>
          <w:color w:val="auto"/>
          <w:sz w:val="24"/>
          <w:szCs w:val="24"/>
        </w:rPr>
        <w:t>Using a consistent voice will build familiarity and, eventually, credibility. If your voice changes every time you interact with your audience, you will confuse them and they won’t trust you.</w:t>
      </w:r>
      <w:r w:rsidRPr="006B42F8">
        <w:rPr>
          <w:rFonts w:ascii="Calibri" w:hAnsi="Calibri"/>
          <w:b w:val="0"/>
          <w:color w:val="auto"/>
          <w:sz w:val="24"/>
          <w:szCs w:val="24"/>
        </w:rPr>
        <w:br/>
        <w:t>A good way to stay consistent is to choose some brand words that describe your company (</w:t>
      </w:r>
      <w:r w:rsidR="00420454" w:rsidRPr="006B42F8">
        <w:rPr>
          <w:rFonts w:ascii="Calibri" w:hAnsi="Calibri"/>
          <w:b w:val="0"/>
          <w:color w:val="auto"/>
          <w:sz w:val="24"/>
          <w:szCs w:val="24"/>
        </w:rPr>
        <w:t>i.e.</w:t>
      </w:r>
      <w:r w:rsidRPr="006B42F8">
        <w:rPr>
          <w:rFonts w:ascii="Calibri" w:hAnsi="Calibri"/>
          <w:b w:val="0"/>
          <w:color w:val="auto"/>
          <w:sz w:val="24"/>
          <w:szCs w:val="24"/>
        </w:rPr>
        <w:t>, honest, playful, educational, etc.). Every time you create anything, look at these words and make sure you’re living up to your brand.</w:t>
      </w:r>
      <w:r w:rsidRPr="006B42F8">
        <w:rPr>
          <w:rFonts w:ascii="Calibri" w:hAnsi="Calibri"/>
          <w:b w:val="0"/>
          <w:color w:val="auto"/>
          <w:sz w:val="24"/>
          <w:szCs w:val="24"/>
        </w:rPr>
        <w:br/>
        <w:t>Another way to be consistent is to put together a basic brand guide to direct your visuals. This would include your logo, chosen brand colors, and specific fonts. It will help you to keep your visuals on brand.</w:t>
      </w:r>
      <w:r w:rsidRPr="006B42F8">
        <w:rPr>
          <w:rFonts w:ascii="Calibri" w:hAnsi="Calibri"/>
          <w:b w:val="0"/>
          <w:color w:val="auto"/>
          <w:sz w:val="24"/>
          <w:szCs w:val="24"/>
        </w:rPr>
        <w:br/>
        <w:t>Everything you do should look and sound like it comes from the same company.</w:t>
      </w:r>
    </w:p>
    <w:p w14:paraId="4222F8B4" w14:textId="77777777" w:rsidR="0030347C" w:rsidRPr="006B42F8" w:rsidRDefault="00A548F8" w:rsidP="00844366">
      <w:pPr>
        <w:pStyle w:val="Heading1"/>
        <w:rPr>
          <w:rFonts w:ascii="Calibri" w:hAnsi="Calibri"/>
        </w:rPr>
      </w:pPr>
      <w:r w:rsidRPr="006B42F8">
        <w:rPr>
          <w:rFonts w:ascii="Calibri" w:hAnsi="Calibri"/>
        </w:rPr>
        <w:t>Creating a brand without any strategy</w:t>
      </w:r>
    </w:p>
    <w:p w14:paraId="6F23A438" w14:textId="77777777" w:rsidR="00822761" w:rsidRDefault="00A548F8" w:rsidP="00946AAE">
      <w:pPr>
        <w:pStyle w:val="Body"/>
        <w:ind w:left="216"/>
        <w:rPr>
          <w:rFonts w:ascii="Calibri" w:hAnsi="Calibri"/>
          <w:sz w:val="24"/>
          <w:szCs w:val="24"/>
        </w:rPr>
      </w:pPr>
      <w:r w:rsidRPr="006B42F8">
        <w:rPr>
          <w:rFonts w:ascii="Calibri" w:hAnsi="Calibri"/>
          <w:sz w:val="24"/>
          <w:szCs w:val="24"/>
        </w:rPr>
        <w:t>Brand decisions should be made based on a strategy. An aesthetically pleasing logo that doesn’t connect with your audience is just a waste of time and money.</w:t>
      </w:r>
    </w:p>
    <w:p w14:paraId="52ABD98C" w14:textId="0C987294" w:rsidR="0071735B" w:rsidRPr="006B42F8" w:rsidRDefault="00A548F8" w:rsidP="00946AAE">
      <w:pPr>
        <w:pStyle w:val="Body"/>
        <w:ind w:left="216"/>
        <w:rPr>
          <w:rFonts w:ascii="Calibri" w:hAnsi="Calibri"/>
          <w:sz w:val="24"/>
          <w:szCs w:val="24"/>
        </w:rPr>
      </w:pPr>
      <w:r w:rsidRPr="006B42F8">
        <w:rPr>
          <w:rFonts w:ascii="Calibri" w:hAnsi="Calibri"/>
          <w:sz w:val="24"/>
          <w:szCs w:val="24"/>
        </w:rPr>
        <w:t>Ask yourself these questions:</w:t>
      </w:r>
    </w:p>
    <w:p w14:paraId="25C5A6A1" w14:textId="77777777" w:rsidR="0071735B" w:rsidRPr="006B42F8" w:rsidRDefault="00A548F8" w:rsidP="00467231">
      <w:pPr>
        <w:pStyle w:val="Body"/>
        <w:numPr>
          <w:ilvl w:val="0"/>
          <w:numId w:val="3"/>
        </w:numPr>
        <w:ind w:left="720"/>
        <w:rPr>
          <w:rFonts w:ascii="Calibri" w:hAnsi="Calibri"/>
          <w:sz w:val="24"/>
          <w:szCs w:val="24"/>
        </w:rPr>
      </w:pPr>
      <w:r w:rsidRPr="006B42F8">
        <w:rPr>
          <w:rFonts w:ascii="Calibri" w:hAnsi="Calibri"/>
          <w:sz w:val="24"/>
          <w:szCs w:val="24"/>
        </w:rPr>
        <w:t>Who is your ideal customer?</w:t>
      </w:r>
    </w:p>
    <w:p w14:paraId="2A962F01" w14:textId="4CB3FE20" w:rsidR="0071735B" w:rsidRPr="006B42F8" w:rsidRDefault="00A548F8" w:rsidP="00467231">
      <w:pPr>
        <w:pStyle w:val="Body"/>
        <w:numPr>
          <w:ilvl w:val="0"/>
          <w:numId w:val="3"/>
        </w:numPr>
        <w:ind w:left="720"/>
        <w:rPr>
          <w:rFonts w:ascii="Calibri" w:hAnsi="Calibri"/>
          <w:sz w:val="24"/>
          <w:szCs w:val="24"/>
        </w:rPr>
      </w:pPr>
      <w:r w:rsidRPr="006B42F8">
        <w:rPr>
          <w:rFonts w:ascii="Calibri" w:hAnsi="Calibri"/>
          <w:sz w:val="24"/>
          <w:szCs w:val="24"/>
        </w:rPr>
        <w:t>What problems do they have that you can solve?</w:t>
      </w:r>
    </w:p>
    <w:p w14:paraId="5E95FBE6" w14:textId="77777777" w:rsidR="0071735B" w:rsidRPr="006B42F8" w:rsidRDefault="00A548F8" w:rsidP="00467231">
      <w:pPr>
        <w:pStyle w:val="Body"/>
        <w:numPr>
          <w:ilvl w:val="0"/>
          <w:numId w:val="3"/>
        </w:numPr>
        <w:ind w:left="720"/>
        <w:rPr>
          <w:rFonts w:ascii="Calibri" w:hAnsi="Calibri"/>
          <w:sz w:val="24"/>
          <w:szCs w:val="24"/>
        </w:rPr>
      </w:pPr>
      <w:r w:rsidRPr="006B42F8">
        <w:rPr>
          <w:rFonts w:ascii="Calibri" w:hAnsi="Calibri"/>
          <w:sz w:val="24"/>
          <w:szCs w:val="24"/>
        </w:rPr>
        <w:t>What about your competition?</w:t>
      </w:r>
    </w:p>
    <w:p w14:paraId="3AED8BC9" w14:textId="3028F7D4" w:rsidR="0071735B" w:rsidRPr="006B42F8" w:rsidRDefault="00A548F8" w:rsidP="00467231">
      <w:pPr>
        <w:pStyle w:val="Body"/>
        <w:numPr>
          <w:ilvl w:val="0"/>
          <w:numId w:val="3"/>
        </w:numPr>
        <w:ind w:left="720" w:hanging="461"/>
        <w:rPr>
          <w:rFonts w:ascii="Calibri" w:hAnsi="Calibri"/>
          <w:sz w:val="24"/>
          <w:szCs w:val="24"/>
        </w:rPr>
      </w:pPr>
      <w:r w:rsidRPr="006B42F8">
        <w:rPr>
          <w:rFonts w:ascii="Calibri" w:hAnsi="Calibri"/>
          <w:sz w:val="24"/>
          <w:szCs w:val="24"/>
        </w:rPr>
        <w:t>What do they offer?</w:t>
      </w:r>
    </w:p>
    <w:p w14:paraId="461860B5" w14:textId="2EB85C07" w:rsidR="0071735B" w:rsidRPr="006B42F8" w:rsidRDefault="00A548F8" w:rsidP="00467231">
      <w:pPr>
        <w:pStyle w:val="Body"/>
        <w:numPr>
          <w:ilvl w:val="0"/>
          <w:numId w:val="3"/>
        </w:numPr>
        <w:ind w:left="720" w:hanging="461"/>
        <w:rPr>
          <w:rFonts w:ascii="Calibri" w:hAnsi="Calibri"/>
          <w:sz w:val="24"/>
          <w:szCs w:val="24"/>
        </w:rPr>
      </w:pPr>
      <w:r w:rsidRPr="006B42F8">
        <w:rPr>
          <w:rFonts w:ascii="Calibri" w:hAnsi="Calibri"/>
          <w:sz w:val="24"/>
          <w:szCs w:val="24"/>
        </w:rPr>
        <w:t>How are you different?</w:t>
      </w:r>
    </w:p>
    <w:p w14:paraId="3042CC8F" w14:textId="77777777" w:rsidR="0071735B" w:rsidRPr="006B42F8" w:rsidRDefault="0071735B" w:rsidP="00844366">
      <w:pPr>
        <w:pStyle w:val="Heading1"/>
        <w:rPr>
          <w:rFonts w:ascii="Calibri" w:hAnsi="Calibri"/>
          <w:sz w:val="24"/>
          <w:szCs w:val="24"/>
        </w:rPr>
      </w:pPr>
      <w:r w:rsidRPr="006B42F8">
        <w:rPr>
          <w:rFonts w:ascii="Calibri" w:hAnsi="Calibri"/>
        </w:rPr>
        <w:t>Clarifying your mission statement and USP</w:t>
      </w:r>
    </w:p>
    <w:p w14:paraId="0DAE4466" w14:textId="77777777" w:rsidR="00196B78" w:rsidRPr="006B42F8" w:rsidRDefault="00A548F8" w:rsidP="0057607B">
      <w:pPr>
        <w:pStyle w:val="Body"/>
        <w:numPr>
          <w:ilvl w:val="0"/>
          <w:numId w:val="4"/>
        </w:numPr>
        <w:ind w:left="720" w:hanging="461"/>
        <w:rPr>
          <w:rFonts w:ascii="Calibri" w:hAnsi="Calibri"/>
          <w:sz w:val="24"/>
          <w:szCs w:val="24"/>
        </w:rPr>
      </w:pPr>
      <w:r w:rsidRPr="006B42F8">
        <w:rPr>
          <w:rFonts w:ascii="Calibri" w:hAnsi="Calibri"/>
          <w:sz w:val="24"/>
          <w:szCs w:val="24"/>
        </w:rPr>
        <w:t>What is your mission statement?</w:t>
      </w:r>
    </w:p>
    <w:p w14:paraId="7182A43D" w14:textId="71AF547A" w:rsidR="00196B78" w:rsidRPr="006B42F8" w:rsidRDefault="00A548F8" w:rsidP="0057607B">
      <w:pPr>
        <w:pStyle w:val="Body"/>
        <w:numPr>
          <w:ilvl w:val="0"/>
          <w:numId w:val="4"/>
        </w:numPr>
        <w:ind w:left="720" w:hanging="461"/>
        <w:rPr>
          <w:rFonts w:ascii="Calibri" w:hAnsi="Calibri"/>
          <w:sz w:val="24"/>
          <w:szCs w:val="24"/>
        </w:rPr>
      </w:pPr>
      <w:r w:rsidRPr="006B42F8">
        <w:rPr>
          <w:rFonts w:ascii="Calibri" w:hAnsi="Calibri"/>
          <w:sz w:val="24"/>
          <w:szCs w:val="24"/>
        </w:rPr>
        <w:t>What’s your USP (unique selling proposition)?</w:t>
      </w:r>
    </w:p>
    <w:p w14:paraId="3BE3B84A" w14:textId="0B88C15F" w:rsidR="0030347C" w:rsidRPr="006B42F8" w:rsidRDefault="00A548F8" w:rsidP="006B42F8">
      <w:pPr>
        <w:pStyle w:val="Body"/>
        <w:ind w:left="220"/>
        <w:rPr>
          <w:rFonts w:ascii="Calibri" w:hAnsi="Calibri"/>
          <w:sz w:val="24"/>
          <w:szCs w:val="24"/>
        </w:rPr>
      </w:pPr>
      <w:r w:rsidRPr="006B42F8">
        <w:rPr>
          <w:rFonts w:ascii="Calibri" w:hAnsi="Calibri"/>
          <w:sz w:val="24"/>
          <w:szCs w:val="24"/>
        </w:rPr>
        <w:t>Once you work through these questions, your brand will come together so much more easily.</w:t>
      </w:r>
    </w:p>
    <w:p w14:paraId="2A21B9BD" w14:textId="77777777" w:rsidR="0030347C" w:rsidRPr="006B42F8" w:rsidRDefault="00A548F8" w:rsidP="006B42F8">
      <w:pPr>
        <w:pStyle w:val="Heading1"/>
        <w:rPr>
          <w:rFonts w:ascii="Calibri" w:hAnsi="Calibri"/>
        </w:rPr>
      </w:pPr>
      <w:r w:rsidRPr="006B42F8">
        <w:rPr>
          <w:rFonts w:ascii="Calibri" w:hAnsi="Calibri"/>
        </w:rPr>
        <w:lastRenderedPageBreak/>
        <w:t>Confusing your ideal audience’s aesthetic with your own</w:t>
      </w:r>
    </w:p>
    <w:p w14:paraId="6ADF4CBE" w14:textId="3434CA13" w:rsidR="00446F0E" w:rsidRDefault="00A548F8" w:rsidP="0057607B">
      <w:pPr>
        <w:pStyle w:val="Heading2"/>
        <w:spacing w:before="0"/>
        <w:ind w:left="216"/>
        <w:rPr>
          <w:rFonts w:ascii="Calibri" w:hAnsi="Calibri"/>
          <w:b w:val="0"/>
          <w:color w:val="auto"/>
          <w:sz w:val="24"/>
          <w:szCs w:val="24"/>
        </w:rPr>
      </w:pPr>
      <w:r w:rsidRPr="006B42F8">
        <w:rPr>
          <w:rFonts w:ascii="Calibri" w:hAnsi="Calibri"/>
          <w:b w:val="0"/>
          <w:color w:val="auto"/>
          <w:sz w:val="24"/>
          <w:szCs w:val="24"/>
        </w:rPr>
        <w:t xml:space="preserve">The main goal of branding—and marketing in general—is to appeal to your ideal client. </w:t>
      </w:r>
      <w:r w:rsidR="00196B78" w:rsidRPr="006B42F8">
        <w:rPr>
          <w:rFonts w:ascii="Calibri" w:hAnsi="Calibri"/>
          <w:b w:val="0"/>
          <w:color w:val="auto"/>
          <w:sz w:val="24"/>
          <w:szCs w:val="24"/>
        </w:rPr>
        <w:t>Y</w:t>
      </w:r>
      <w:r w:rsidRPr="006B42F8">
        <w:rPr>
          <w:rFonts w:ascii="Calibri" w:hAnsi="Calibri"/>
          <w:b w:val="0"/>
          <w:color w:val="auto"/>
          <w:sz w:val="24"/>
          <w:szCs w:val="24"/>
        </w:rPr>
        <w:t>ou are not your ideal client. Remember it is not about you, it’s about them. That doesn’t mean that you can’t build your personality into your brand while still connecting with your audience.</w:t>
      </w:r>
      <w:r w:rsidR="00822761" w:rsidRPr="006B42F8">
        <w:rPr>
          <w:rFonts w:ascii="Calibri" w:hAnsi="Calibri"/>
          <w:b w:val="0"/>
          <w:color w:val="auto"/>
          <w:sz w:val="24"/>
          <w:szCs w:val="24"/>
        </w:rPr>
        <w:t xml:space="preserve"> </w:t>
      </w:r>
      <w:r w:rsidRPr="006B42F8">
        <w:rPr>
          <w:rFonts w:ascii="Calibri" w:hAnsi="Calibri"/>
          <w:b w:val="0"/>
          <w:color w:val="auto"/>
          <w:sz w:val="24"/>
          <w:szCs w:val="24"/>
        </w:rPr>
        <w:t xml:space="preserve">I have an extreme example that I use all the time. Say you are a female accountant who loves unicorns and glitter. Your ideal client is a 60-year-old male business owner. Should your branding include unicorns and glitter? Of course </w:t>
      </w:r>
      <w:r w:rsidR="00EB6247" w:rsidRPr="006B42F8">
        <w:rPr>
          <w:rFonts w:ascii="Calibri" w:hAnsi="Calibri"/>
          <w:b w:val="0"/>
          <w:color w:val="auto"/>
          <w:sz w:val="24"/>
          <w:szCs w:val="24"/>
        </w:rPr>
        <w:t>not! Your</w:t>
      </w:r>
      <w:r w:rsidRPr="006B42F8">
        <w:rPr>
          <w:rFonts w:ascii="Calibri" w:hAnsi="Calibri"/>
          <w:b w:val="0"/>
          <w:color w:val="auto"/>
          <w:sz w:val="24"/>
          <w:szCs w:val="24"/>
        </w:rPr>
        <w:t xml:space="preserve"> client needs to be able to trust you to handle his money, so you need to use your branding to show how trustworthy you are.</w:t>
      </w:r>
    </w:p>
    <w:p w14:paraId="750842CE" w14:textId="77777777" w:rsidR="00822761" w:rsidRPr="00822761" w:rsidRDefault="00822761" w:rsidP="00822761"/>
    <w:p w14:paraId="13900100" w14:textId="77777777" w:rsidR="00446F0E" w:rsidRPr="006B42F8" w:rsidRDefault="00446F0E" w:rsidP="00446F0E">
      <w:pPr>
        <w:pStyle w:val="Heading2"/>
        <w:rPr>
          <w:rFonts w:ascii="Calibri" w:hAnsi="Calibri"/>
        </w:rPr>
      </w:pPr>
      <w:r w:rsidRPr="006B42F8">
        <w:rPr>
          <w:rFonts w:ascii="Calibri" w:eastAsia="Arial Unicode MS" w:hAnsi="Calibri"/>
        </w:rPr>
        <w:t>About the Author:</w:t>
      </w:r>
    </w:p>
    <w:p w14:paraId="168306BD" w14:textId="57268CD0" w:rsidR="00446F0E" w:rsidRPr="006B42F8" w:rsidRDefault="00446F0E" w:rsidP="0057607B">
      <w:pPr>
        <w:pStyle w:val="Body"/>
        <w:ind w:left="216"/>
        <w:rPr>
          <w:rFonts w:ascii="Calibri" w:hAnsi="Calibri"/>
        </w:rPr>
      </w:pPr>
      <w:r w:rsidRPr="006B42F8">
        <w:rPr>
          <w:rFonts w:ascii="Calibri" w:hAnsi="Calibri"/>
        </w:rPr>
        <w:t xml:space="preserve">Melanie Watson, owner of </w:t>
      </w:r>
      <w:bookmarkStart w:id="0" w:name="_GoBack"/>
      <w:r w:rsidRPr="006B42F8">
        <w:rPr>
          <w:rFonts w:ascii="Calibri" w:hAnsi="Calibri"/>
        </w:rPr>
        <w:fldChar w:fldCharType="begin"/>
      </w:r>
      <w:r w:rsidRPr="006B42F8">
        <w:rPr>
          <w:rFonts w:ascii="Calibri" w:hAnsi="Calibri"/>
        </w:rPr>
        <w:instrText xml:space="preserve"> HYPERLINK "http://www.melaniewatsondesign.com" </w:instrText>
      </w:r>
      <w:r w:rsidRPr="006B42F8">
        <w:rPr>
          <w:rFonts w:ascii="Calibri" w:hAnsi="Calibri"/>
        </w:rPr>
        <w:fldChar w:fldCharType="separate"/>
      </w:r>
      <w:r w:rsidRPr="006B42F8">
        <w:rPr>
          <w:rStyle w:val="Hyperlink0"/>
          <w:rFonts w:ascii="Calibri" w:hAnsi="Calibri"/>
        </w:rPr>
        <w:t>Melanie Watson Design</w:t>
      </w:r>
      <w:r w:rsidRPr="006B42F8">
        <w:rPr>
          <w:rStyle w:val="Hyperlink0"/>
          <w:rFonts w:ascii="Calibri" w:hAnsi="Calibri"/>
        </w:rPr>
        <w:fldChar w:fldCharType="end"/>
      </w:r>
      <w:bookmarkEnd w:id="0"/>
      <w:r w:rsidRPr="006B42F8">
        <w:rPr>
          <w:rFonts w:ascii="Calibri" w:hAnsi="Calibri"/>
        </w:rPr>
        <w:t xml:space="preserve">, is at heart a problem solver, working closely with </w:t>
      </w:r>
      <w:r w:rsidR="0048438C" w:rsidRPr="006B42F8">
        <w:rPr>
          <w:rFonts w:ascii="Calibri" w:hAnsi="Calibri"/>
        </w:rPr>
        <w:t>you</w:t>
      </w:r>
      <w:r w:rsidRPr="006B42F8">
        <w:rPr>
          <w:rFonts w:ascii="Calibri" w:hAnsi="Calibri"/>
        </w:rPr>
        <w:t xml:space="preserve"> to become clear on the message </w:t>
      </w:r>
      <w:r w:rsidR="0048438C" w:rsidRPr="006B42F8">
        <w:rPr>
          <w:rFonts w:ascii="Calibri" w:hAnsi="Calibri"/>
        </w:rPr>
        <w:t>you</w:t>
      </w:r>
      <w:r w:rsidRPr="006B42F8">
        <w:rPr>
          <w:rFonts w:ascii="Calibri" w:hAnsi="Calibri"/>
        </w:rPr>
        <w:t xml:space="preserve"> want to convey and the audience </w:t>
      </w:r>
      <w:r w:rsidR="0048438C" w:rsidRPr="006B42F8">
        <w:rPr>
          <w:rFonts w:ascii="Calibri" w:hAnsi="Calibri"/>
        </w:rPr>
        <w:t>you</w:t>
      </w:r>
      <w:r w:rsidRPr="006B42F8">
        <w:rPr>
          <w:rFonts w:ascii="Calibri" w:hAnsi="Calibri"/>
        </w:rPr>
        <w:t xml:space="preserve"> want to reach. </w:t>
      </w:r>
      <w:r w:rsidR="0048438C" w:rsidRPr="006B42F8">
        <w:rPr>
          <w:rFonts w:ascii="Calibri" w:hAnsi="Calibri"/>
        </w:rPr>
        <w:t xml:space="preserve">She collaborates with you to bring your visual brand identity from concept to reality while helping you to achieve a consistent look-and-feel across all your channels of communication. </w:t>
      </w:r>
      <w:r w:rsidRPr="006B42F8">
        <w:rPr>
          <w:rFonts w:ascii="Calibri" w:hAnsi="Calibri"/>
        </w:rPr>
        <w:t xml:space="preserve">She can be reached at </w:t>
      </w:r>
      <w:hyperlink r:id="rId9" w:history="1">
        <w:r w:rsidRPr="0057607B">
          <w:rPr>
            <w:rStyle w:val="Hyperlink"/>
            <w:rFonts w:ascii="Calibri" w:hAnsi="Calibri"/>
          </w:rPr>
          <w:t>melanie@melaniewatsondesign.com</w:t>
        </w:r>
      </w:hyperlink>
      <w:r w:rsidRPr="006B42F8">
        <w:rPr>
          <w:rFonts w:ascii="Calibri" w:hAnsi="Calibri"/>
        </w:rPr>
        <w:t>.</w:t>
      </w:r>
    </w:p>
    <w:sectPr w:rsidR="00446F0E" w:rsidRPr="006B42F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C14E5" w14:textId="77777777" w:rsidR="0076409D" w:rsidRDefault="0076409D">
      <w:r>
        <w:separator/>
      </w:r>
    </w:p>
  </w:endnote>
  <w:endnote w:type="continuationSeparator" w:id="0">
    <w:p w14:paraId="2F983687" w14:textId="77777777" w:rsidR="0076409D" w:rsidRDefault="0076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536AC" w14:textId="77777777" w:rsidR="0076409D" w:rsidRDefault="0076409D">
      <w:r>
        <w:separator/>
      </w:r>
    </w:p>
  </w:footnote>
  <w:footnote w:type="continuationSeparator" w:id="0">
    <w:p w14:paraId="1D278045" w14:textId="77777777" w:rsidR="0076409D" w:rsidRDefault="0076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B4A1E"/>
    <w:multiLevelType w:val="hybridMultilevel"/>
    <w:tmpl w:val="4634A584"/>
    <w:styleLink w:val="Bullet"/>
    <w:lvl w:ilvl="0" w:tplc="57667D70">
      <w:start w:val="1"/>
      <w:numFmt w:val="bullet"/>
      <w:lvlText w:val="•"/>
      <w:lvlJc w:val="left"/>
      <w:pPr>
        <w:ind w:left="67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1" w:tplc="D03282D6">
      <w:start w:val="1"/>
      <w:numFmt w:val="bullet"/>
      <w:lvlText w:val="•"/>
      <w:lvlJc w:val="left"/>
      <w:pPr>
        <w:ind w:left="89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2" w:tplc="D870E398">
      <w:start w:val="1"/>
      <w:numFmt w:val="bullet"/>
      <w:lvlText w:val="•"/>
      <w:lvlJc w:val="left"/>
      <w:pPr>
        <w:ind w:left="111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3" w:tplc="C9520C3C">
      <w:start w:val="1"/>
      <w:numFmt w:val="bullet"/>
      <w:lvlText w:val="•"/>
      <w:lvlJc w:val="left"/>
      <w:pPr>
        <w:ind w:left="133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4" w:tplc="A24491E0">
      <w:start w:val="1"/>
      <w:numFmt w:val="bullet"/>
      <w:lvlText w:val="•"/>
      <w:lvlJc w:val="left"/>
      <w:pPr>
        <w:ind w:left="155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5" w:tplc="A2700C9C">
      <w:start w:val="1"/>
      <w:numFmt w:val="bullet"/>
      <w:lvlText w:val="•"/>
      <w:lvlJc w:val="left"/>
      <w:pPr>
        <w:ind w:left="177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6" w:tplc="2F82D52C">
      <w:start w:val="1"/>
      <w:numFmt w:val="bullet"/>
      <w:lvlText w:val="•"/>
      <w:lvlJc w:val="left"/>
      <w:pPr>
        <w:ind w:left="199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7" w:tplc="9FF4DC6E">
      <w:start w:val="1"/>
      <w:numFmt w:val="bullet"/>
      <w:lvlText w:val="•"/>
      <w:lvlJc w:val="left"/>
      <w:pPr>
        <w:ind w:left="221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8" w:tplc="F8127F7E">
      <w:start w:val="1"/>
      <w:numFmt w:val="bullet"/>
      <w:lvlText w:val="•"/>
      <w:lvlJc w:val="left"/>
      <w:pPr>
        <w:ind w:left="243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abstractNum>
  <w:abstractNum w:abstractNumId="1">
    <w:nsid w:val="22CA5EE6"/>
    <w:multiLevelType w:val="hybridMultilevel"/>
    <w:tmpl w:val="EE561FB4"/>
    <w:lvl w:ilvl="0" w:tplc="60DE82D8">
      <w:start w:val="1"/>
      <w:numFmt w:val="bullet"/>
      <w:lvlText w:val="•"/>
      <w:lvlJc w:val="left"/>
      <w:pPr>
        <w:ind w:left="89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45516946"/>
    <w:multiLevelType w:val="hybridMultilevel"/>
    <w:tmpl w:val="DF16E5EE"/>
    <w:lvl w:ilvl="0" w:tplc="60DE82D8">
      <w:start w:val="1"/>
      <w:numFmt w:val="bullet"/>
      <w:lvlText w:val="•"/>
      <w:lvlJc w:val="left"/>
      <w:pPr>
        <w:ind w:left="1118" w:hanging="458"/>
      </w:pPr>
      <w:rPr>
        <w:rFonts w:ascii="Arial" w:eastAsia="Arial" w:hAnsi="Arial" w:cs="Arial"/>
        <w:b/>
        <w:bCs/>
        <w:i w:val="0"/>
        <w:iCs w:val="0"/>
        <w:caps w:val="0"/>
        <w:smallCaps w:val="0"/>
        <w:strike w:val="0"/>
        <w:dstrike w:val="0"/>
        <w:outline w:val="0"/>
        <w:emboss w:val="0"/>
        <w:imprint w:val="0"/>
        <w:color w:val="575C5C"/>
        <w:spacing w:val="0"/>
        <w:w w:val="100"/>
        <w:kern w:val="0"/>
        <w:position w:val="-2"/>
        <w:highlight w:val="none"/>
        <w:vertAlign w:val="baseline"/>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693C73F4"/>
    <w:multiLevelType w:val="hybridMultilevel"/>
    <w:tmpl w:val="4634A584"/>
    <w:numStyleLink w:val="Bullet"/>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347C"/>
    <w:rsid w:val="00004568"/>
    <w:rsid w:val="00196B78"/>
    <w:rsid w:val="0030347C"/>
    <w:rsid w:val="003D7A56"/>
    <w:rsid w:val="00420454"/>
    <w:rsid w:val="00446F0E"/>
    <w:rsid w:val="00467231"/>
    <w:rsid w:val="0048438C"/>
    <w:rsid w:val="0057607B"/>
    <w:rsid w:val="006B42F8"/>
    <w:rsid w:val="006C3BA6"/>
    <w:rsid w:val="0071735B"/>
    <w:rsid w:val="0076409D"/>
    <w:rsid w:val="00822761"/>
    <w:rsid w:val="00844366"/>
    <w:rsid w:val="00946AAE"/>
    <w:rsid w:val="00A548F8"/>
    <w:rsid w:val="00AE188B"/>
    <w:rsid w:val="00BF447B"/>
    <w:rsid w:val="00CA1A6D"/>
    <w:rsid w:val="00CE432F"/>
    <w:rsid w:val="00E76E29"/>
    <w:rsid w:val="00EB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4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20454"/>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446F0E"/>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styleId="Title">
    <w:name w:val="Title"/>
    <w:basedOn w:val="Normal"/>
    <w:next w:val="Normal"/>
    <w:link w:val="TitleChar"/>
    <w:uiPriority w:val="10"/>
    <w:qFormat/>
    <w:rsid w:val="00E76E29"/>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E76E29"/>
    <w:rPr>
      <w:rFonts w:asciiTheme="majorHAnsi" w:eastAsiaTheme="majorEastAsia" w:hAnsiTheme="majorHAnsi" w:cstheme="majorBidi"/>
      <w:color w:val="464646" w:themeColor="text2" w:themeShade="BF"/>
      <w:spacing w:val="5"/>
      <w:kern w:val="28"/>
      <w:sz w:val="52"/>
      <w:szCs w:val="52"/>
    </w:rPr>
  </w:style>
  <w:style w:type="character" w:customStyle="1" w:styleId="Heading1Char">
    <w:name w:val="Heading 1 Char"/>
    <w:basedOn w:val="DefaultParagraphFont"/>
    <w:link w:val="Heading1"/>
    <w:uiPriority w:val="9"/>
    <w:rsid w:val="00420454"/>
    <w:rPr>
      <w:rFonts w:asciiTheme="majorHAnsi" w:eastAsiaTheme="majorEastAsia" w:hAnsiTheme="majorHAnsi" w:cstheme="majorBidi"/>
      <w:b/>
      <w:bCs/>
      <w:color w:val="0079BF" w:themeColor="accent1" w:themeShade="BF"/>
      <w:sz w:val="28"/>
      <w:szCs w:val="28"/>
    </w:rPr>
  </w:style>
  <w:style w:type="paragraph" w:styleId="BalloonText">
    <w:name w:val="Balloon Text"/>
    <w:basedOn w:val="Normal"/>
    <w:link w:val="BalloonTextChar"/>
    <w:uiPriority w:val="99"/>
    <w:semiHidden/>
    <w:unhideWhenUsed/>
    <w:rsid w:val="00420454"/>
    <w:rPr>
      <w:rFonts w:ascii="Tahoma" w:hAnsi="Tahoma" w:cs="Tahoma"/>
      <w:sz w:val="16"/>
      <w:szCs w:val="16"/>
    </w:rPr>
  </w:style>
  <w:style w:type="character" w:customStyle="1" w:styleId="BalloonTextChar">
    <w:name w:val="Balloon Text Char"/>
    <w:basedOn w:val="DefaultParagraphFont"/>
    <w:link w:val="BalloonText"/>
    <w:uiPriority w:val="99"/>
    <w:semiHidden/>
    <w:rsid w:val="00420454"/>
    <w:rPr>
      <w:rFonts w:ascii="Tahoma" w:hAnsi="Tahoma" w:cs="Tahoma"/>
      <w:sz w:val="16"/>
      <w:szCs w:val="16"/>
    </w:rPr>
  </w:style>
  <w:style w:type="character" w:customStyle="1" w:styleId="Heading2Char">
    <w:name w:val="Heading 2 Char"/>
    <w:basedOn w:val="DefaultParagraphFont"/>
    <w:link w:val="Heading2"/>
    <w:uiPriority w:val="9"/>
    <w:rsid w:val="00446F0E"/>
    <w:rPr>
      <w:rFonts w:asciiTheme="majorHAnsi" w:eastAsiaTheme="majorEastAsia" w:hAnsiTheme="majorHAnsi" w:cstheme="majorBidi"/>
      <w:b/>
      <w:bCs/>
      <w:color w:val="00A2FF" w:themeColor="accent1"/>
      <w:sz w:val="26"/>
      <w:szCs w:val="26"/>
    </w:rPr>
  </w:style>
  <w:style w:type="character" w:customStyle="1" w:styleId="Hyperlink0">
    <w:name w:val="Hyperlink.0"/>
    <w:basedOn w:val="Hyperlink"/>
    <w:rsid w:val="00446F0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420454"/>
    <w:pPr>
      <w:keepNext/>
      <w:keepLines/>
      <w:spacing w:before="480"/>
      <w:outlineLvl w:val="0"/>
    </w:pPr>
    <w:rPr>
      <w:rFonts w:asciiTheme="majorHAnsi" w:eastAsiaTheme="majorEastAsia" w:hAnsiTheme="majorHAnsi" w:cstheme="majorBidi"/>
      <w:b/>
      <w:bCs/>
      <w:color w:val="0079BF" w:themeColor="accent1" w:themeShade="BF"/>
      <w:sz w:val="28"/>
      <w:szCs w:val="28"/>
    </w:rPr>
  </w:style>
  <w:style w:type="paragraph" w:styleId="Heading2">
    <w:name w:val="heading 2"/>
    <w:basedOn w:val="Normal"/>
    <w:next w:val="Normal"/>
    <w:link w:val="Heading2Char"/>
    <w:uiPriority w:val="9"/>
    <w:unhideWhenUsed/>
    <w:qFormat/>
    <w:rsid w:val="00446F0E"/>
    <w:pPr>
      <w:keepNext/>
      <w:keepLines/>
      <w:spacing w:before="200"/>
      <w:outlineLvl w:val="1"/>
    </w:pPr>
    <w:rPr>
      <w:rFonts w:asciiTheme="majorHAnsi" w:eastAsiaTheme="majorEastAsia" w:hAnsiTheme="majorHAnsi" w:cstheme="majorBidi"/>
      <w:b/>
      <w:bCs/>
      <w:color w:val="00A2F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styleId="Title">
    <w:name w:val="Title"/>
    <w:basedOn w:val="Normal"/>
    <w:next w:val="Normal"/>
    <w:link w:val="TitleChar"/>
    <w:uiPriority w:val="10"/>
    <w:qFormat/>
    <w:rsid w:val="00E76E29"/>
    <w:pPr>
      <w:pBdr>
        <w:bottom w:val="single" w:sz="8" w:space="4" w:color="00A2FF"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leChar">
    <w:name w:val="Title Char"/>
    <w:basedOn w:val="DefaultParagraphFont"/>
    <w:link w:val="Title"/>
    <w:uiPriority w:val="10"/>
    <w:rsid w:val="00E76E29"/>
    <w:rPr>
      <w:rFonts w:asciiTheme="majorHAnsi" w:eastAsiaTheme="majorEastAsia" w:hAnsiTheme="majorHAnsi" w:cstheme="majorBidi"/>
      <w:color w:val="464646" w:themeColor="text2" w:themeShade="BF"/>
      <w:spacing w:val="5"/>
      <w:kern w:val="28"/>
      <w:sz w:val="52"/>
      <w:szCs w:val="52"/>
    </w:rPr>
  </w:style>
  <w:style w:type="character" w:customStyle="1" w:styleId="Heading1Char">
    <w:name w:val="Heading 1 Char"/>
    <w:basedOn w:val="DefaultParagraphFont"/>
    <w:link w:val="Heading1"/>
    <w:uiPriority w:val="9"/>
    <w:rsid w:val="00420454"/>
    <w:rPr>
      <w:rFonts w:asciiTheme="majorHAnsi" w:eastAsiaTheme="majorEastAsia" w:hAnsiTheme="majorHAnsi" w:cstheme="majorBidi"/>
      <w:b/>
      <w:bCs/>
      <w:color w:val="0079BF" w:themeColor="accent1" w:themeShade="BF"/>
      <w:sz w:val="28"/>
      <w:szCs w:val="28"/>
    </w:rPr>
  </w:style>
  <w:style w:type="paragraph" w:styleId="BalloonText">
    <w:name w:val="Balloon Text"/>
    <w:basedOn w:val="Normal"/>
    <w:link w:val="BalloonTextChar"/>
    <w:uiPriority w:val="99"/>
    <w:semiHidden/>
    <w:unhideWhenUsed/>
    <w:rsid w:val="00420454"/>
    <w:rPr>
      <w:rFonts w:ascii="Tahoma" w:hAnsi="Tahoma" w:cs="Tahoma"/>
      <w:sz w:val="16"/>
      <w:szCs w:val="16"/>
    </w:rPr>
  </w:style>
  <w:style w:type="character" w:customStyle="1" w:styleId="BalloonTextChar">
    <w:name w:val="Balloon Text Char"/>
    <w:basedOn w:val="DefaultParagraphFont"/>
    <w:link w:val="BalloonText"/>
    <w:uiPriority w:val="99"/>
    <w:semiHidden/>
    <w:rsid w:val="00420454"/>
    <w:rPr>
      <w:rFonts w:ascii="Tahoma" w:hAnsi="Tahoma" w:cs="Tahoma"/>
      <w:sz w:val="16"/>
      <w:szCs w:val="16"/>
    </w:rPr>
  </w:style>
  <w:style w:type="character" w:customStyle="1" w:styleId="Heading2Char">
    <w:name w:val="Heading 2 Char"/>
    <w:basedOn w:val="DefaultParagraphFont"/>
    <w:link w:val="Heading2"/>
    <w:uiPriority w:val="9"/>
    <w:rsid w:val="00446F0E"/>
    <w:rPr>
      <w:rFonts w:asciiTheme="majorHAnsi" w:eastAsiaTheme="majorEastAsia" w:hAnsiTheme="majorHAnsi" w:cstheme="majorBidi"/>
      <w:b/>
      <w:bCs/>
      <w:color w:val="00A2FF" w:themeColor="accent1"/>
      <w:sz w:val="26"/>
      <w:szCs w:val="26"/>
    </w:rPr>
  </w:style>
  <w:style w:type="character" w:customStyle="1" w:styleId="Hyperlink0">
    <w:name w:val="Hyperlink.0"/>
    <w:basedOn w:val="Hyperlink"/>
    <w:rsid w:val="00446F0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elanie@melaniewatsondesign.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Sandra Glanton 585-230-0649</cp:lastModifiedBy>
  <cp:revision>6</cp:revision>
  <dcterms:created xsi:type="dcterms:W3CDTF">2019-11-13T18:29:00Z</dcterms:created>
  <dcterms:modified xsi:type="dcterms:W3CDTF">2019-11-13T18:44:00Z</dcterms:modified>
</cp:coreProperties>
</file>